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7B77B" w14:textId="130B7A8F" w:rsidR="00ED201C" w:rsidRPr="00ED201C" w:rsidRDefault="00ED201C" w:rsidP="00ED201C">
      <w:pPr>
        <w:pStyle w:val="Ttulo"/>
        <w:spacing w:before="240" w:after="240"/>
        <w:jc w:val="center"/>
        <w:rPr>
          <w:sz w:val="36"/>
          <w:szCs w:val="36"/>
          <w:lang w:val="es-MX"/>
        </w:rPr>
      </w:pPr>
      <w:r w:rsidRPr="00ED201C">
        <w:rPr>
          <w:sz w:val="36"/>
          <w:szCs w:val="36"/>
          <w:lang w:val="es-MX"/>
        </w:rPr>
        <w:t>Cloudbet ajusta las probabilidades electorales de 2024: Kamala Harris supera a Joe Biden</w:t>
      </w:r>
    </w:p>
    <w:p w14:paraId="00000003" w14:textId="094DB7CA" w:rsidR="006D07B8" w:rsidRPr="00ED201C" w:rsidRDefault="4F50FE49" w:rsidP="00194F1C">
      <w:pPr>
        <w:spacing w:before="240" w:after="240"/>
        <w:jc w:val="both"/>
        <w:rPr>
          <w:lang w:val="es-MX"/>
        </w:rPr>
      </w:pPr>
      <w:r w:rsidRPr="361D4D1D">
        <w:rPr>
          <w:b/>
          <w:bCs/>
          <w:lang w:val="es-MX"/>
        </w:rPr>
        <w:t>Ciudad de México,</w:t>
      </w:r>
      <w:r w:rsidR="00000000" w:rsidRPr="00ED201C">
        <w:rPr>
          <w:b/>
          <w:lang w:val="es-MX"/>
        </w:rPr>
        <w:t xml:space="preserve"> 1</w:t>
      </w:r>
      <w:r w:rsidR="00ED201C">
        <w:rPr>
          <w:b/>
          <w:lang w:val="es-MX"/>
        </w:rPr>
        <w:t>5, julio</w:t>
      </w:r>
      <w:r w:rsidR="00000000" w:rsidRPr="00ED201C">
        <w:rPr>
          <w:b/>
          <w:lang w:val="es-MX"/>
        </w:rPr>
        <w:t xml:space="preserve">, 2024 </w:t>
      </w:r>
      <w:r w:rsidR="00000000" w:rsidRPr="00ED201C">
        <w:rPr>
          <w:lang w:val="es-MX"/>
        </w:rPr>
        <w:t xml:space="preserve">– </w:t>
      </w:r>
      <w:hyperlink r:id="rId7">
        <w:r w:rsidR="00000000" w:rsidRPr="00ED201C">
          <w:rPr>
            <w:color w:val="1155CC"/>
            <w:u w:val="single"/>
            <w:lang w:val="es-MX"/>
          </w:rPr>
          <w:t>Cloudbet</w:t>
        </w:r>
      </w:hyperlink>
      <w:r w:rsidR="00000000" w:rsidRPr="00ED201C">
        <w:rPr>
          <w:lang w:val="es-MX"/>
        </w:rPr>
        <w:t xml:space="preserve">, </w:t>
      </w:r>
      <w:r w:rsidR="00ED201C" w:rsidRPr="00ED201C">
        <w:rPr>
          <w:lang w:val="es-MX"/>
        </w:rPr>
        <w:t xml:space="preserve">el casino y casa de apuestas </w:t>
      </w:r>
      <w:r w:rsidR="08B6E5CD" w:rsidRPr="361D4D1D">
        <w:rPr>
          <w:lang w:val="es-MX"/>
        </w:rPr>
        <w:t>líder</w:t>
      </w:r>
      <w:r w:rsidR="00ED201C" w:rsidRPr="361D4D1D">
        <w:rPr>
          <w:lang w:val="es-MX"/>
        </w:rPr>
        <w:t xml:space="preserve"> </w:t>
      </w:r>
      <w:r w:rsidR="1597C7A3" w:rsidRPr="361D4D1D">
        <w:rPr>
          <w:lang w:val="es-MX"/>
        </w:rPr>
        <w:t>en</w:t>
      </w:r>
      <w:r w:rsidR="00ED201C">
        <w:rPr>
          <w:lang w:val="es-MX"/>
        </w:rPr>
        <w:t xml:space="preserve"> criptomonedas</w:t>
      </w:r>
      <w:r w:rsidR="00ED201C" w:rsidRPr="00ED201C">
        <w:rPr>
          <w:lang w:val="es-MX"/>
        </w:rPr>
        <w:t>, ha realizado un ajuste significativo en sus probabilidades de las elecciones presidenciales de EE. UU. de 2024. A partir de hoy, la vicepresidenta Kamala Harris es la favorita sobre el presidente Joe Biden para ganar las elecciones de 2024.</w:t>
      </w:r>
    </w:p>
    <w:p w14:paraId="7C1C60BB" w14:textId="375AD131" w:rsidR="00ED201C" w:rsidRDefault="00ED201C" w:rsidP="00194F1C">
      <w:pPr>
        <w:spacing w:before="240" w:after="240"/>
        <w:jc w:val="both"/>
        <w:rPr>
          <w:b/>
          <w:lang w:val="es-MX"/>
        </w:rPr>
      </w:pPr>
      <w:r w:rsidRPr="00ED201C">
        <w:rPr>
          <w:b/>
          <w:lang w:val="es-MX"/>
        </w:rPr>
        <w:t xml:space="preserve">En respuesta a los recientes acontecimientos políticos y cambios en el sentimiento público, Cloudbet ha actualizado sus </w:t>
      </w:r>
      <w:hyperlink r:id="rId8" w:history="1">
        <w:r w:rsidRPr="00ED201C">
          <w:rPr>
            <w:rStyle w:val="Hipervnculo"/>
            <w:b/>
            <w:lang w:val="es-MX"/>
          </w:rPr>
          <w:t>cuotas de apuestas</w:t>
        </w:r>
      </w:hyperlink>
      <w:r w:rsidRPr="00ED201C">
        <w:rPr>
          <w:b/>
          <w:lang w:val="es-MX"/>
        </w:rPr>
        <w:t xml:space="preserve"> para reflejar la creciente popularidad del vicepresidente Harris y su potencial candidatura.</w:t>
      </w:r>
      <w:r w:rsidRPr="00ED201C">
        <w:rPr>
          <w:b/>
          <w:lang w:val="es-MX"/>
        </w:rPr>
        <w:t xml:space="preserve"> </w:t>
      </w:r>
    </w:p>
    <w:p w14:paraId="26C41B68" w14:textId="4C5C2A3D" w:rsidR="00ED201C" w:rsidRPr="00ED201C" w:rsidRDefault="00ED201C" w:rsidP="00194F1C">
      <w:pPr>
        <w:spacing w:before="240" w:after="240"/>
        <w:jc w:val="both"/>
        <w:rPr>
          <w:lang w:val="es-MX"/>
        </w:rPr>
      </w:pPr>
      <w:r w:rsidRPr="00ED201C">
        <w:rPr>
          <w:lang w:val="es-MX"/>
        </w:rPr>
        <w:t>"Joe Biden probablemente abandonará esta carrera o perderá, seamos honestos. Y de cualquier manera, las conversaciones se han vuelto lo suficientemente difíciles últimamente como para que confiemos en mover las probabilidades para reflejar la realidad de que su vicepresidente tiene más posibilidades de ganar que él. Dicho esto, el dinero sigue llegando a Trump, por lo que incluso las probabilidades de Harris siguen siendo relativamente largas, superiores a 4,0. Si cree que los estadounidenses rechazarán un segundo mandato de Trump, hay valor para eso. seguro."</w:t>
      </w:r>
    </w:p>
    <w:p w14:paraId="00000006" w14:textId="32949030" w:rsidR="006D07B8" w:rsidRDefault="00ED201C" w:rsidP="00194F1C">
      <w:pPr>
        <w:spacing w:before="240" w:after="240"/>
        <w:jc w:val="both"/>
        <w:rPr>
          <w:b/>
        </w:rPr>
      </w:pPr>
      <w:r>
        <w:rPr>
          <w:b/>
        </w:rPr>
        <w:t>Puntos clave</w:t>
      </w:r>
      <w:r w:rsidR="00000000">
        <w:rPr>
          <w:b/>
        </w:rPr>
        <w:t>:</w:t>
      </w:r>
    </w:p>
    <w:p w14:paraId="75D8D2B4" w14:textId="6220D805" w:rsidR="00ED201C" w:rsidRPr="00ED201C" w:rsidRDefault="00ED201C" w:rsidP="00194F1C">
      <w:pPr>
        <w:numPr>
          <w:ilvl w:val="0"/>
          <w:numId w:val="1"/>
        </w:numPr>
        <w:jc w:val="both"/>
        <w:rPr>
          <w:lang w:val="es-MX"/>
        </w:rPr>
      </w:pPr>
      <w:r>
        <w:rPr>
          <w:b/>
          <w:lang w:val="es-MX"/>
        </w:rPr>
        <w:t>Probabildaes</w:t>
      </w:r>
      <w:r w:rsidRPr="00ED201C">
        <w:rPr>
          <w:b/>
          <w:lang w:val="es-MX"/>
        </w:rPr>
        <w:t xml:space="preserve"> actualizadas de Kamala Harris: 4,61 (al 12 de julio de 2024)</w:t>
      </w:r>
    </w:p>
    <w:p w14:paraId="389EBF76" w14:textId="77777777" w:rsidR="00ED201C" w:rsidRPr="00ED201C" w:rsidRDefault="00ED201C" w:rsidP="00194F1C">
      <w:pPr>
        <w:pStyle w:val="Prrafodelista"/>
        <w:numPr>
          <w:ilvl w:val="0"/>
          <w:numId w:val="1"/>
        </w:numPr>
        <w:spacing w:after="240"/>
        <w:jc w:val="both"/>
        <w:rPr>
          <w:lang w:val="es-MX"/>
        </w:rPr>
      </w:pPr>
      <w:r w:rsidRPr="00ED201C">
        <w:rPr>
          <w:b/>
          <w:lang w:val="es-MX"/>
        </w:rPr>
        <w:t>Probabilidades actualizadas de Joe Biden: 7,73 (al 12 de julio de 2024)</w:t>
      </w:r>
    </w:p>
    <w:p w14:paraId="453899B5" w14:textId="228159AF" w:rsidR="00ED201C" w:rsidRPr="00ED201C" w:rsidRDefault="00ED201C" w:rsidP="00194F1C">
      <w:pPr>
        <w:pStyle w:val="Prrafodelista"/>
        <w:numPr>
          <w:ilvl w:val="0"/>
          <w:numId w:val="1"/>
        </w:numPr>
        <w:spacing w:after="240"/>
        <w:jc w:val="both"/>
        <w:rPr>
          <w:lang w:val="es-MX"/>
        </w:rPr>
      </w:pPr>
      <w:r w:rsidRPr="00ED201C">
        <w:rPr>
          <w:b/>
          <w:bCs/>
          <w:lang w:val="es-MX"/>
        </w:rPr>
        <w:t>Justificación:</w:t>
      </w:r>
      <w:r w:rsidRPr="00ED201C">
        <w:rPr>
          <w:lang w:val="es-MX"/>
        </w:rPr>
        <w:t xml:space="preserve"> Encuestas recientes, cobertura de noticias en línea y discusiones con expertos indican un cambio hacia la posible candidatura de Harris.</w:t>
      </w:r>
    </w:p>
    <w:p w14:paraId="633F1866" w14:textId="38A2CFC4" w:rsidR="00ED201C" w:rsidRPr="00ED201C" w:rsidRDefault="00ED201C" w:rsidP="00194F1C">
      <w:pPr>
        <w:spacing w:before="240" w:after="240"/>
        <w:jc w:val="both"/>
        <w:rPr>
          <w:lang w:val="es-MX"/>
        </w:rPr>
      </w:pPr>
      <w:r w:rsidRPr="00ED201C">
        <w:rPr>
          <w:lang w:val="es-MX"/>
        </w:rPr>
        <w:t xml:space="preserve">Este ajuste se produce inmediatamente después de los recientes comentarios del presidente Biden sobre las calificaciones del vicepresidente Harris. Durante una </w:t>
      </w:r>
      <w:hyperlink r:id="rId9" w:history="1">
        <w:r w:rsidRPr="00ED201C">
          <w:rPr>
            <w:rStyle w:val="Hipervnculo"/>
            <w:lang w:val="es-MX"/>
          </w:rPr>
          <w:t>conferencia de prensa</w:t>
        </w:r>
      </w:hyperlink>
      <w:r w:rsidRPr="00ED201C">
        <w:rPr>
          <w:lang w:val="es-MX"/>
        </w:rPr>
        <w:t xml:space="preserve"> el 11 de julio, Biden defendió la disposición de Harris para asumir el cargo y afirmó: "No la habría elegido para ser vicepresidenta si no pensara que está calificada para ser presidenta". Elogió su trabajo en materia de derechos reproductivos y su trayectoria como fiscal y senadora, enfatizando que está "calificada para ser presidenta".</w:t>
      </w:r>
    </w:p>
    <w:p w14:paraId="248567C3" w14:textId="77777777" w:rsidR="00ED201C" w:rsidRDefault="00ED201C" w:rsidP="00194F1C">
      <w:pPr>
        <w:pBdr>
          <w:bottom w:val="thinThickThinMediumGap" w:sz="18" w:space="1" w:color="auto"/>
        </w:pBdr>
        <w:spacing w:before="240" w:after="240"/>
        <w:jc w:val="both"/>
        <w:rPr>
          <w:lang w:val="es-MX"/>
        </w:rPr>
      </w:pPr>
      <w:r w:rsidRPr="00ED201C">
        <w:rPr>
          <w:lang w:val="es-MX"/>
        </w:rPr>
        <w:t>Según se informa, la campaña de Biden ha estado poniendo a prueba las posibilidades de Harris contra Trump, lo que se suma a las especulaciones sobre posibles cambios en la lista demócrata. Estos acontecimientos, junto con el reciente desempeño de Biden en el debate y el creciente apoyo a Harris entre algunos demócratas, han contribuido a la decisión de Cloudbet de ajustar las probabilidades a favor de Harris.</w:t>
      </w:r>
    </w:p>
    <w:p w14:paraId="0000000D" w14:textId="3A697779" w:rsidR="006D07B8" w:rsidRPr="00ED201C" w:rsidRDefault="00000000" w:rsidP="00194F1C">
      <w:pPr>
        <w:spacing w:before="240" w:after="240"/>
        <w:jc w:val="both"/>
        <w:rPr>
          <w:lang w:val="es-MX"/>
        </w:rPr>
      </w:pPr>
      <w:r w:rsidRPr="00ED201C">
        <w:rPr>
          <w:b/>
          <w:lang w:val="es-MX"/>
        </w:rPr>
        <w:t>A</w:t>
      </w:r>
      <w:r w:rsidR="00ED201C" w:rsidRPr="00ED201C">
        <w:rPr>
          <w:b/>
          <w:lang w:val="es-MX"/>
        </w:rPr>
        <w:t xml:space="preserve">cerca de </w:t>
      </w:r>
      <w:r w:rsidRPr="00ED201C">
        <w:rPr>
          <w:b/>
          <w:lang w:val="es-MX"/>
        </w:rPr>
        <w:t>Cloudbet:</w:t>
      </w:r>
      <w:r w:rsidRPr="00ED201C">
        <w:rPr>
          <w:lang w:val="es-MX"/>
        </w:rPr>
        <w:t xml:space="preserve"> </w:t>
      </w:r>
      <w:r w:rsidR="00ED201C" w:rsidRPr="00ED201C">
        <w:rPr>
          <w:lang w:val="es-MX"/>
        </w:rPr>
        <w:t xml:space="preserve">Fundado en 2013, </w:t>
      </w:r>
      <w:hyperlink r:id="rId10">
        <w:r w:rsidR="00ED201C" w:rsidRPr="00ED201C">
          <w:rPr>
            <w:color w:val="1155CC"/>
            <w:u w:val="single"/>
            <w:lang w:val="es-MX"/>
          </w:rPr>
          <w:t>Cloudbet</w:t>
        </w:r>
      </w:hyperlink>
      <w:r w:rsidR="00ED201C" w:rsidRPr="00ED201C">
        <w:rPr>
          <w:lang w:val="es-MX"/>
        </w:rPr>
        <w:t xml:space="preserve"> es el casino y casa de apuestas criptográficas líder en el mundo. Al ofrecer una amplia gama de opciones de apuestas y juegos, Cloudbet proporciona una plataforma segura e innovadora para usuarios de todo el mundo. Con un compromiso con el juego limpio y la satisfacción del cliente, Cloudbet continúa estableciendo estándares en la industria.</w:t>
      </w:r>
    </w:p>
    <w:sectPr w:rsidR="006D07B8" w:rsidRPr="00ED201C">
      <w:headerReference w:type="default" r:id="rId11"/>
      <w:pgSz w:w="12240" w:h="15840"/>
      <w:pgMar w:top="117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55834" w14:textId="77777777" w:rsidR="00A44D1F" w:rsidRDefault="00A44D1F" w:rsidP="00ED201C">
      <w:pPr>
        <w:spacing w:line="240" w:lineRule="auto"/>
      </w:pPr>
      <w:r>
        <w:separator/>
      </w:r>
    </w:p>
  </w:endnote>
  <w:endnote w:type="continuationSeparator" w:id="0">
    <w:p w14:paraId="23F1635D" w14:textId="77777777" w:rsidR="00A44D1F" w:rsidRDefault="00A44D1F" w:rsidP="00ED201C">
      <w:pPr>
        <w:spacing w:line="240" w:lineRule="auto"/>
      </w:pPr>
      <w:r>
        <w:continuationSeparator/>
      </w:r>
    </w:p>
  </w:endnote>
  <w:endnote w:type="continuationNotice" w:id="1">
    <w:p w14:paraId="3905EF4A" w14:textId="77777777" w:rsidR="00A44D1F" w:rsidRDefault="00A44D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895B6" w14:textId="77777777" w:rsidR="00A44D1F" w:rsidRDefault="00A44D1F" w:rsidP="00ED201C">
      <w:pPr>
        <w:spacing w:line="240" w:lineRule="auto"/>
      </w:pPr>
      <w:r>
        <w:separator/>
      </w:r>
    </w:p>
  </w:footnote>
  <w:footnote w:type="continuationSeparator" w:id="0">
    <w:p w14:paraId="29BF6215" w14:textId="77777777" w:rsidR="00A44D1F" w:rsidRDefault="00A44D1F" w:rsidP="00ED201C">
      <w:pPr>
        <w:spacing w:line="240" w:lineRule="auto"/>
      </w:pPr>
      <w:r>
        <w:continuationSeparator/>
      </w:r>
    </w:p>
  </w:footnote>
  <w:footnote w:type="continuationNotice" w:id="1">
    <w:p w14:paraId="7D94E2B9" w14:textId="77777777" w:rsidR="00A44D1F" w:rsidRDefault="00A44D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12A64" w14:textId="605691FD" w:rsidR="00ED201C" w:rsidRDefault="00ED201C">
    <w:pPr>
      <w:pStyle w:val="Encabezado"/>
    </w:pPr>
    <w:r>
      <w:rPr>
        <w:noProof/>
      </w:rPr>
      <w:drawing>
        <wp:anchor distT="0" distB="0" distL="114300" distR="114300" simplePos="0" relativeHeight="251658240" behindDoc="0" locked="0" layoutInCell="1" allowOverlap="1" wp14:anchorId="742B84AD" wp14:editId="13692752">
          <wp:simplePos x="0" y="0"/>
          <wp:positionH relativeFrom="column">
            <wp:posOffset>-101600</wp:posOffset>
          </wp:positionH>
          <wp:positionV relativeFrom="paragraph">
            <wp:posOffset>-332740</wp:posOffset>
          </wp:positionV>
          <wp:extent cx="1671782" cy="337750"/>
          <wp:effectExtent l="0" t="0" r="0" b="5715"/>
          <wp:wrapSquare wrapText="bothSides"/>
          <wp:docPr id="20571359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35927" name="Imagen 2057135927"/>
                  <pic:cNvPicPr/>
                </pic:nvPicPr>
                <pic:blipFill>
                  <a:blip r:embed="rId1">
                    <a:extLst>
                      <a:ext uri="{28A0092B-C50C-407E-A947-70E740481C1C}">
                        <a14:useLocalDpi xmlns:a14="http://schemas.microsoft.com/office/drawing/2010/main" val="0"/>
                      </a:ext>
                    </a:extLst>
                  </a:blip>
                  <a:stretch>
                    <a:fillRect/>
                  </a:stretch>
                </pic:blipFill>
                <pic:spPr>
                  <a:xfrm>
                    <a:off x="0" y="0"/>
                    <a:ext cx="1671782" cy="337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E77"/>
    <w:multiLevelType w:val="multilevel"/>
    <w:tmpl w:val="1DB87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146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B8"/>
    <w:rsid w:val="00061B5B"/>
    <w:rsid w:val="000759FC"/>
    <w:rsid w:val="000E4C55"/>
    <w:rsid w:val="00105569"/>
    <w:rsid w:val="00170A26"/>
    <w:rsid w:val="00194F1C"/>
    <w:rsid w:val="001F443A"/>
    <w:rsid w:val="00313557"/>
    <w:rsid w:val="00336630"/>
    <w:rsid w:val="0033893B"/>
    <w:rsid w:val="00385A88"/>
    <w:rsid w:val="003F1B82"/>
    <w:rsid w:val="00462D32"/>
    <w:rsid w:val="004A3EC2"/>
    <w:rsid w:val="00532B31"/>
    <w:rsid w:val="00556F04"/>
    <w:rsid w:val="005725D8"/>
    <w:rsid w:val="006D07B8"/>
    <w:rsid w:val="00702535"/>
    <w:rsid w:val="00824B35"/>
    <w:rsid w:val="0089552A"/>
    <w:rsid w:val="008D6175"/>
    <w:rsid w:val="00A44D1F"/>
    <w:rsid w:val="00AD4E35"/>
    <w:rsid w:val="00B56BCB"/>
    <w:rsid w:val="00B61BC6"/>
    <w:rsid w:val="00B8441A"/>
    <w:rsid w:val="00C64502"/>
    <w:rsid w:val="00CA1369"/>
    <w:rsid w:val="00D474AD"/>
    <w:rsid w:val="00EB36AD"/>
    <w:rsid w:val="00ED201C"/>
    <w:rsid w:val="00F51E42"/>
    <w:rsid w:val="00F637C4"/>
    <w:rsid w:val="00FC6C03"/>
    <w:rsid w:val="00FE5F6D"/>
    <w:rsid w:val="00FF199D"/>
    <w:rsid w:val="08B6E5CD"/>
    <w:rsid w:val="1597C7A3"/>
    <w:rsid w:val="361D4D1D"/>
    <w:rsid w:val="4F50F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D6338"/>
  <w15:docId w15:val="{FAB7A9E7-6C8B-8C43-8FC0-C749983D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ED201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D201C"/>
  </w:style>
  <w:style w:type="paragraph" w:styleId="Piedepgina">
    <w:name w:val="footer"/>
    <w:basedOn w:val="Normal"/>
    <w:link w:val="PiedepginaCar"/>
    <w:uiPriority w:val="99"/>
    <w:unhideWhenUsed/>
    <w:rsid w:val="00ED201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D201C"/>
  </w:style>
  <w:style w:type="character" w:styleId="Hipervnculo">
    <w:name w:val="Hyperlink"/>
    <w:basedOn w:val="Fuentedeprrafopredeter"/>
    <w:uiPriority w:val="99"/>
    <w:unhideWhenUsed/>
    <w:rsid w:val="00ED201C"/>
    <w:rPr>
      <w:color w:val="0000FF" w:themeColor="hyperlink"/>
      <w:u w:val="single"/>
    </w:rPr>
  </w:style>
  <w:style w:type="character" w:styleId="Mencinsinresolver">
    <w:name w:val="Unresolved Mention"/>
    <w:basedOn w:val="Fuentedeprrafopredeter"/>
    <w:uiPriority w:val="99"/>
    <w:semiHidden/>
    <w:unhideWhenUsed/>
    <w:rsid w:val="00ED201C"/>
    <w:rPr>
      <w:color w:val="605E5C"/>
      <w:shd w:val="clear" w:color="auto" w:fill="E1DFDD"/>
    </w:rPr>
  </w:style>
  <w:style w:type="paragraph" w:styleId="Prrafodelista">
    <w:name w:val="List Paragraph"/>
    <w:basedOn w:val="Normal"/>
    <w:uiPriority w:val="34"/>
    <w:qFormat/>
    <w:rsid w:val="00ED201C"/>
    <w:pPr>
      <w:ind w:left="720"/>
      <w:contextualSpacing/>
    </w:pPr>
  </w:style>
  <w:style w:type="table" w:customStyle="1" w:styleId="TableNormal1">
    <w:name w:val="Table Normal1"/>
    <w:rsid w:val="00EB36A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loudbet.com/en/sports/politics/outrights/usa-2024-presidential-election-usa/5472747/2024-us-presidential-election-next-president?utm_source=press&amp;utm_medium=pr&amp;utm_campaign=20240712_BidenKamala&amp;utm_id=cb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loudbet.com/en/sports/politics/outrights/usa-2024-presidential-election-usa/5472747/2024-us-presidential-election-next-president?utm_source=press&amp;utm_medium=pr&amp;utm_campaign=20240712_BidenKamala&amp;utm_id=cbp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loudbet.com/en/sports/politics/outrights/usa-2024-presidential-election-usa/5472747/2024-us-presidential-election-next-president?utm_source=press&amp;utm_medium=pr&amp;utm_campaign=20240712_BidenKamala&amp;utm_id=cbpr" TargetMode="External"/><Relationship Id="rId4" Type="http://schemas.openxmlformats.org/officeDocument/2006/relationships/webSettings" Target="webSettings.xml"/><Relationship Id="rId9" Type="http://schemas.openxmlformats.org/officeDocument/2006/relationships/hyperlink" Target="https://www.nytimes.com/2024/07/11/us/politics/kamala-harris-biden-news-conferen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3113</Characters>
  <Application>Microsoft Office Word</Application>
  <DocSecurity>0</DocSecurity>
  <Lines>25</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Tecalco</cp:lastModifiedBy>
  <cp:revision>3</cp:revision>
  <cp:lastPrinted>2024-07-16T00:56:00Z</cp:lastPrinted>
  <dcterms:created xsi:type="dcterms:W3CDTF">2024-07-16T00:56:00Z</dcterms:created>
  <dcterms:modified xsi:type="dcterms:W3CDTF">2024-07-16T00:57:00Z</dcterms:modified>
</cp:coreProperties>
</file>